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8" w:rsidRPr="00046119" w:rsidRDefault="00CD0E08" w:rsidP="00CD0E08">
      <w:pPr>
        <w:rPr>
          <w:b/>
        </w:rPr>
      </w:pPr>
      <w:r w:rsidRPr="00046119">
        <w:rPr>
          <w:b/>
        </w:rPr>
        <w:t xml:space="preserve">                                         U Z N E S E N I </w:t>
      </w:r>
      <w:r>
        <w:rPr>
          <w:b/>
        </w:rPr>
        <w:t>E</w:t>
      </w:r>
      <w:r w:rsidRPr="00046119">
        <w:rPr>
          <w:b/>
        </w:rPr>
        <w:t> č.</w:t>
      </w:r>
      <w:r>
        <w:rPr>
          <w:b/>
        </w:rPr>
        <w:t xml:space="preserve"> 6/2011</w:t>
      </w:r>
    </w:p>
    <w:p w:rsidR="00CD0E08" w:rsidRDefault="00CD0E08" w:rsidP="00CD0E08">
      <w:r>
        <w:t xml:space="preserve">                    z mimoriadneho zasadnutia obecného zastupiteľstva , </w:t>
      </w:r>
    </w:p>
    <w:p w:rsidR="00CD0E08" w:rsidRDefault="00CD0E08" w:rsidP="00CD0E08">
      <w:r>
        <w:t xml:space="preserve">  </w:t>
      </w:r>
    </w:p>
    <w:p w:rsidR="00CD0E08" w:rsidRDefault="00CD0E08" w:rsidP="00CD0E08">
      <w:r>
        <w:t xml:space="preserve">                                           </w:t>
      </w:r>
    </w:p>
    <w:p w:rsidR="00CD0E08" w:rsidRDefault="00CD0E08" w:rsidP="00CD0E08">
      <w:r>
        <w:t>Obecné zastupiteľstvo vo Vavrečke</w:t>
      </w:r>
    </w:p>
    <w:p w:rsidR="00CD0E08" w:rsidRPr="001A4898" w:rsidRDefault="00CD0E08" w:rsidP="00CD0E08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CD0E08" w:rsidRDefault="00CD0E08" w:rsidP="00CD0E08">
      <w:pPr>
        <w:ind w:left="360"/>
      </w:pPr>
      <w:r>
        <w:t xml:space="preserve">1. výsledky volieb do orgánov samosprávy obce </w:t>
      </w:r>
    </w:p>
    <w:p w:rsidR="00CD0E08" w:rsidRDefault="00CD0E08" w:rsidP="00CD0E08">
      <w:pPr>
        <w:ind w:left="360"/>
      </w:pPr>
      <w:r>
        <w:t>2. vystúpenie novozvoleného starostu</w:t>
      </w:r>
    </w:p>
    <w:p w:rsidR="00CD0E08" w:rsidRDefault="00CD0E08" w:rsidP="00CD0E08">
      <w:pPr>
        <w:ind w:left="360"/>
      </w:pPr>
    </w:p>
    <w:p w:rsidR="00CD0E08" w:rsidRPr="00076B5B" w:rsidRDefault="00CD0E08" w:rsidP="00CD0E08">
      <w:pPr>
        <w:widowControl/>
        <w:numPr>
          <w:ilvl w:val="0"/>
          <w:numId w:val="1"/>
        </w:numPr>
        <w:rPr>
          <w:b/>
        </w:rPr>
      </w:pPr>
      <w:r w:rsidRPr="00076B5B">
        <w:rPr>
          <w:b/>
        </w:rPr>
        <w:t>k o n š t a t u j e , že</w:t>
      </w:r>
    </w:p>
    <w:p w:rsidR="00CD0E08" w:rsidRDefault="00CD0E08" w:rsidP="00CD0E08">
      <w:pPr>
        <w:widowControl/>
        <w:ind w:left="360"/>
      </w:pPr>
      <w:r>
        <w:t xml:space="preserve">      novozvolený starosta obce Mgr. Ladislav </w:t>
      </w:r>
      <w:proofErr w:type="spellStart"/>
      <w:r>
        <w:t>Šnapko</w:t>
      </w:r>
      <w:proofErr w:type="spellEnd"/>
      <w:r>
        <w:t xml:space="preserve"> zložil zákonom predpísaný sľub </w:t>
      </w:r>
    </w:p>
    <w:p w:rsidR="00CD0E08" w:rsidRDefault="00CD0E08" w:rsidP="00CD0E08">
      <w:pPr>
        <w:widowControl/>
        <w:ind w:left="360"/>
      </w:pPr>
      <w:r>
        <w:t xml:space="preserve">      starostu obce </w:t>
      </w:r>
    </w:p>
    <w:p w:rsidR="00CD0E08" w:rsidRDefault="00CD0E08" w:rsidP="00CD0E08">
      <w:pPr>
        <w:ind w:left="720"/>
      </w:pPr>
      <w:r>
        <w:t xml:space="preserve">                                                           </w:t>
      </w:r>
    </w:p>
    <w:p w:rsidR="00CD0E08" w:rsidRDefault="00CD0E08" w:rsidP="00CD0E08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p o v e r u j e </w:t>
      </w:r>
    </w:p>
    <w:p w:rsidR="00CD0E08" w:rsidRPr="00046119" w:rsidRDefault="00CD0E08" w:rsidP="00CD0E08">
      <w:pPr>
        <w:ind w:left="720"/>
      </w:pPr>
      <w:r w:rsidRPr="00046119">
        <w:t xml:space="preserve"> za zástupcu starostu </w:t>
      </w:r>
      <w:r>
        <w:t xml:space="preserve">Ignáca Kasana                  </w:t>
      </w:r>
    </w:p>
    <w:p w:rsidR="00CD0E08" w:rsidRDefault="00CD0E08" w:rsidP="00CD0E08"/>
    <w:p w:rsidR="00CD0E08" w:rsidRPr="00076B5B" w:rsidRDefault="00CD0E08" w:rsidP="00CD0E08">
      <w:pPr>
        <w:widowControl/>
        <w:numPr>
          <w:ilvl w:val="0"/>
          <w:numId w:val="1"/>
        </w:numPr>
        <w:rPr>
          <w:b/>
        </w:rPr>
      </w:pPr>
      <w:r w:rsidRPr="00076B5B">
        <w:rPr>
          <w:b/>
        </w:rPr>
        <w:t xml:space="preserve">s c h v a ľ u j e </w:t>
      </w:r>
    </w:p>
    <w:p w:rsidR="00CD0E08" w:rsidRDefault="00CD0E08" w:rsidP="00CD0E08">
      <w:pPr>
        <w:ind w:left="720"/>
      </w:pPr>
      <w:r>
        <w:t>1/ plat starostovi vo výške 1 523 €</w:t>
      </w:r>
    </w:p>
    <w:p w:rsidR="00CD0E08" w:rsidRDefault="00CD0E08" w:rsidP="00CD0E08">
      <w:pPr>
        <w:ind w:left="720"/>
      </w:pPr>
      <w:r>
        <w:t>2/ finančný príspevok vo výške 1 000 € pre Kláštor Premenenia Pána Sampor</w:t>
      </w:r>
    </w:p>
    <w:p w:rsidR="00CD0E08" w:rsidRDefault="00CD0E08" w:rsidP="00CD0E08">
      <w:pPr>
        <w:rPr>
          <w:b/>
          <w:u w:val="single"/>
          <w:lang w:eastAsia="sk-SK"/>
        </w:rPr>
      </w:pPr>
    </w:p>
    <w:p w:rsidR="00CD0E08" w:rsidRDefault="00CD0E08" w:rsidP="00CD0E08">
      <w:pPr>
        <w:rPr>
          <w:b/>
          <w:u w:val="single"/>
          <w:lang w:eastAsia="sk-SK"/>
        </w:rPr>
      </w:pPr>
    </w:p>
    <w:p w:rsidR="00CD0E08" w:rsidRDefault="00CD0E08" w:rsidP="00CD0E08">
      <w:pPr>
        <w:rPr>
          <w:b/>
          <w:u w:val="single"/>
          <w:lang w:eastAsia="sk-SK"/>
        </w:rPr>
      </w:pPr>
    </w:p>
    <w:p w:rsidR="00CD0E08" w:rsidRDefault="00CD0E08" w:rsidP="00CD0E08">
      <w:pPr>
        <w:rPr>
          <w:b/>
          <w:u w:val="single"/>
          <w:lang w:eastAsia="sk-SK"/>
        </w:rPr>
      </w:pPr>
    </w:p>
    <w:p w:rsidR="00CD0E08" w:rsidRDefault="00CD0E08" w:rsidP="00CD0E08">
      <w:pPr>
        <w:rPr>
          <w:b/>
          <w:u w:val="single"/>
          <w:lang w:eastAsia="sk-SK"/>
        </w:rPr>
      </w:pPr>
    </w:p>
    <w:p w:rsidR="00CD0E08" w:rsidRDefault="00CD0E08" w:rsidP="00CD0E08">
      <w:pPr>
        <w:rPr>
          <w:b/>
          <w:u w:val="single"/>
          <w:lang w:eastAsia="sk-SK"/>
        </w:rPr>
      </w:pPr>
    </w:p>
    <w:p w:rsidR="007042F7" w:rsidRDefault="007042F7"/>
    <w:sectPr w:rsidR="007042F7" w:rsidSect="0070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08"/>
    <w:rsid w:val="007042F7"/>
    <w:rsid w:val="00C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2011-11-16T12:42:00Z</dcterms:created>
  <dcterms:modified xsi:type="dcterms:W3CDTF">2011-11-16T12:42:00Z</dcterms:modified>
</cp:coreProperties>
</file>