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89" w:rsidRDefault="00792E89" w:rsidP="00792E89">
      <w:pPr>
        <w:contextualSpacing/>
        <w:rPr>
          <w:b/>
        </w:rPr>
      </w:pPr>
      <w:r>
        <w:rPr>
          <w:b/>
        </w:rPr>
        <w:t>Uznesenie obecného zastupiteľstva č. 1/2019</w:t>
      </w:r>
    </w:p>
    <w:p w:rsidR="00792E89" w:rsidRDefault="00792E89" w:rsidP="00792E89">
      <w:pPr>
        <w:contextualSpacing/>
        <w:rPr>
          <w:b/>
        </w:rPr>
      </w:pPr>
    </w:p>
    <w:p w:rsidR="00792E89" w:rsidRPr="00497D9F" w:rsidRDefault="00792E89" w:rsidP="00792E89">
      <w:pPr>
        <w:contextualSpacing/>
        <w:rPr>
          <w:b/>
        </w:rPr>
      </w:pPr>
      <w:r w:rsidRPr="00BA1078">
        <w:rPr>
          <w:b/>
        </w:rPr>
        <w:t>A.  Schvaľuje:</w:t>
      </w:r>
    </w:p>
    <w:p w:rsidR="00792E89" w:rsidRDefault="00792E89" w:rsidP="00792E89">
      <w:pPr>
        <w:spacing w:after="200"/>
        <w:contextualSpacing/>
      </w:pPr>
      <w:r w:rsidRPr="00BA1078">
        <w:t xml:space="preserve">1/  </w:t>
      </w:r>
      <w:r>
        <w:t>Program na rokovanie O</w:t>
      </w:r>
      <w:r w:rsidRPr="00BA1078">
        <w:t>becného zastupiteľstva</w:t>
      </w:r>
    </w:p>
    <w:p w:rsidR="00792E89" w:rsidRDefault="00792E89" w:rsidP="00792E89"/>
    <w:p w:rsidR="00792E89" w:rsidRDefault="00792E89" w:rsidP="00792E89">
      <w:pPr>
        <w:contextualSpacing/>
        <w:jc w:val="both"/>
      </w:pPr>
      <w:r>
        <w:t>2</w:t>
      </w:r>
      <w:r>
        <w:rPr>
          <w:b/>
        </w:rPr>
        <w:t xml:space="preserve">/  </w:t>
      </w:r>
      <w:r w:rsidRPr="00652134">
        <w:t>a/</w:t>
      </w:r>
      <w:r>
        <w:rPr>
          <w:b/>
        </w:rPr>
        <w:t xml:space="preserve"> </w:t>
      </w:r>
      <w:r w:rsidRPr="00652134">
        <w:t>Záverečný účet obce</w:t>
      </w:r>
      <w:r>
        <w:t xml:space="preserve"> Vavrečka </w:t>
      </w:r>
      <w:r w:rsidRPr="00652134">
        <w:t xml:space="preserve"> </w:t>
      </w:r>
      <w:r>
        <w:t xml:space="preserve">2018 </w:t>
      </w:r>
      <w:r w:rsidRPr="00652134">
        <w:t xml:space="preserve">a celoročné </w:t>
      </w:r>
      <w:r>
        <w:t>hospodárenie bez výhrad</w:t>
      </w:r>
    </w:p>
    <w:p w:rsidR="00792E89" w:rsidRDefault="00792E89" w:rsidP="00792E89">
      <w:pPr>
        <w:contextualSpacing/>
        <w:jc w:val="both"/>
      </w:pPr>
      <w:r>
        <w:t xml:space="preserve">     b/ Tvorbu rezervného fondu vo výške 31 667,61</w:t>
      </w:r>
      <w:r w:rsidRPr="00567249">
        <w:t xml:space="preserve"> €</w:t>
      </w:r>
    </w:p>
    <w:p w:rsidR="00792E89" w:rsidRDefault="00792E89" w:rsidP="00792E89"/>
    <w:p w:rsidR="00792E89" w:rsidRDefault="00792E89" w:rsidP="00792E89">
      <w:r>
        <w:t>3/  Rozpočtové hospodárenie č.1/2019</w:t>
      </w:r>
    </w:p>
    <w:p w:rsidR="00792E89" w:rsidRDefault="00792E89" w:rsidP="00792E89"/>
    <w:p w:rsidR="00792E89" w:rsidRPr="000E14AB" w:rsidRDefault="00792E89" w:rsidP="00792E89">
      <w:pPr>
        <w:spacing w:line="276" w:lineRule="auto"/>
        <w:rPr>
          <w:i/>
        </w:rPr>
      </w:pPr>
      <w:r>
        <w:t>4/</w:t>
      </w:r>
      <w:r w:rsidRPr="0002405E">
        <w:t xml:space="preserve"> </w:t>
      </w:r>
      <w:r w:rsidRPr="00FA7CCE">
        <w:rPr>
          <w:color w:val="000000"/>
        </w:rPr>
        <w:t xml:space="preserve">Obecné zastupiteľstvo schvaľuje uzavretie a podpísanie  kúpnej zmluvy v ktorej bude ako predávajúci vystupovať spoločnosť </w:t>
      </w:r>
      <w:r w:rsidRPr="00FA7CCE">
        <w:rPr>
          <w:i/>
        </w:rPr>
        <w:t xml:space="preserve"> </w:t>
      </w:r>
      <w:r w:rsidRPr="00FA7CCE">
        <w:t>CANSTAV, s.r.o., so sídlom  029 01 Námestovo, Námestie A. Bernoláka 375/1, IČO:46 794 662</w:t>
      </w:r>
      <w:r w:rsidRPr="00FA7CCE">
        <w:tab/>
      </w:r>
      <w:r w:rsidRPr="00FA7CCE">
        <w:rPr>
          <w:color w:val="000000"/>
        </w:rPr>
        <w:t xml:space="preserve">a kupujúci Obec Vavrečka,  ktorej predmetom je prevod : </w:t>
      </w:r>
    </w:p>
    <w:p w:rsidR="00792E89" w:rsidRPr="004602AE" w:rsidRDefault="00792E89" w:rsidP="00792E89">
      <w:pPr>
        <w:ind w:left="360"/>
        <w:rPr>
          <w:color w:val="000000"/>
        </w:rPr>
      </w:pPr>
      <w:r w:rsidRPr="00273F1B">
        <w:rPr>
          <w:color w:val="000000"/>
          <w:szCs w:val="22"/>
          <w:lang w:eastAsia="en-US"/>
        </w:rPr>
        <w:t xml:space="preserve">a) </w:t>
      </w:r>
      <w:r w:rsidRPr="00273F1B">
        <w:rPr>
          <w:color w:val="000000"/>
          <w:szCs w:val="22"/>
          <w:lang w:eastAsia="en-US"/>
        </w:rPr>
        <w:tab/>
      </w:r>
      <w:r>
        <w:rPr>
          <w:color w:val="000000"/>
          <w:szCs w:val="22"/>
          <w:lang w:eastAsia="en-US"/>
        </w:rPr>
        <w:t xml:space="preserve">   </w:t>
      </w:r>
      <w:r w:rsidRPr="00273F1B">
        <w:rPr>
          <w:color w:val="000000"/>
          <w:szCs w:val="22"/>
          <w:lang w:eastAsia="en-US"/>
        </w:rPr>
        <w:t>vlastnícke</w:t>
      </w:r>
      <w:r>
        <w:rPr>
          <w:color w:val="000000"/>
          <w:szCs w:val="22"/>
          <w:lang w:eastAsia="en-US"/>
        </w:rPr>
        <w:t>ho práva</w:t>
      </w:r>
      <w:r w:rsidRPr="00273F1B">
        <w:rPr>
          <w:color w:val="000000"/>
          <w:szCs w:val="22"/>
          <w:lang w:eastAsia="en-US"/>
        </w:rPr>
        <w:t xml:space="preserve"> k bytu č. </w:t>
      </w:r>
      <w:r>
        <w:rPr>
          <w:color w:val="000000"/>
          <w:szCs w:val="22"/>
          <w:lang w:eastAsia="en-US"/>
        </w:rPr>
        <w:t>4</w:t>
      </w:r>
      <w:r w:rsidRPr="00273F1B">
        <w:rPr>
          <w:color w:val="000000"/>
          <w:szCs w:val="22"/>
          <w:lang w:eastAsia="en-US"/>
        </w:rPr>
        <w:t xml:space="preserve"> v podiele 1/1, nachádzajúceho sa v k. ú. </w:t>
      </w:r>
      <w:r>
        <w:rPr>
          <w:color w:val="000000"/>
          <w:szCs w:val="22"/>
          <w:lang w:eastAsia="en-US"/>
        </w:rPr>
        <w:t>Vavrečka</w:t>
      </w:r>
      <w:r w:rsidRPr="00273F1B">
        <w:rPr>
          <w:color w:val="000000"/>
          <w:szCs w:val="22"/>
          <w:lang w:eastAsia="en-US"/>
        </w:rPr>
        <w:t xml:space="preserve">, v obci </w:t>
      </w:r>
      <w:r>
        <w:rPr>
          <w:color w:val="000000"/>
          <w:szCs w:val="22"/>
          <w:lang w:eastAsia="en-US"/>
        </w:rPr>
        <w:t>Vavrečka</w:t>
      </w:r>
      <w:r w:rsidRPr="00273F1B">
        <w:rPr>
          <w:color w:val="000000"/>
          <w:szCs w:val="22"/>
          <w:lang w:eastAsia="en-US"/>
        </w:rPr>
        <w:t xml:space="preserve">, v okrese </w:t>
      </w:r>
      <w:r>
        <w:rPr>
          <w:color w:val="000000"/>
          <w:szCs w:val="22"/>
          <w:lang w:eastAsia="en-US"/>
        </w:rPr>
        <w:t>Námestovo</w:t>
      </w:r>
      <w:r w:rsidRPr="00273F1B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 xml:space="preserve">vo vchode č.1 </w:t>
      </w:r>
      <w:r w:rsidRPr="00273F1B">
        <w:rPr>
          <w:color w:val="000000"/>
          <w:szCs w:val="22"/>
          <w:lang w:eastAsia="en-US"/>
        </w:rPr>
        <w:t xml:space="preserve">na </w:t>
      </w:r>
      <w:r>
        <w:rPr>
          <w:color w:val="000000"/>
          <w:szCs w:val="22"/>
          <w:lang w:eastAsia="en-US"/>
        </w:rPr>
        <w:t>prvom</w:t>
      </w:r>
      <w:r w:rsidRPr="00273F1B">
        <w:rPr>
          <w:color w:val="000000"/>
          <w:szCs w:val="22"/>
          <w:lang w:eastAsia="en-US"/>
        </w:rPr>
        <w:t xml:space="preserve"> poschodí bytového domu súpisné číslo </w:t>
      </w:r>
      <w:r>
        <w:rPr>
          <w:color w:val="000000"/>
          <w:szCs w:val="22"/>
          <w:lang w:eastAsia="en-US"/>
        </w:rPr>
        <w:t xml:space="preserve"> 491</w:t>
      </w:r>
      <w:r w:rsidRPr="00273F1B">
        <w:rPr>
          <w:color w:val="000000"/>
          <w:szCs w:val="22"/>
          <w:lang w:eastAsia="en-US"/>
        </w:rPr>
        <w:t>, postaveného</w:t>
      </w:r>
      <w:r>
        <w:rPr>
          <w:color w:val="000000"/>
          <w:szCs w:val="22"/>
          <w:lang w:eastAsia="en-US"/>
        </w:rPr>
        <w:t xml:space="preserve"> </w:t>
      </w:r>
      <w:r w:rsidRPr="00273F1B">
        <w:rPr>
          <w:color w:val="000000"/>
          <w:szCs w:val="22"/>
          <w:lang w:eastAsia="en-US"/>
        </w:rPr>
        <w:t xml:space="preserve"> na</w:t>
      </w:r>
      <w:r>
        <w:rPr>
          <w:color w:val="000000"/>
          <w:szCs w:val="22"/>
          <w:lang w:eastAsia="en-US"/>
        </w:rPr>
        <w:t xml:space="preserve"> pozemku zobrazenom ako </w:t>
      </w:r>
      <w:r w:rsidRPr="00273F1B">
        <w:rPr>
          <w:color w:val="000000"/>
          <w:szCs w:val="22"/>
          <w:lang w:eastAsia="en-US"/>
        </w:rPr>
        <w:t>parcel</w:t>
      </w:r>
      <w:r>
        <w:rPr>
          <w:color w:val="000000"/>
          <w:szCs w:val="22"/>
          <w:lang w:eastAsia="en-US"/>
        </w:rPr>
        <w:t>a</w:t>
      </w:r>
      <w:r w:rsidRPr="00273F1B">
        <w:rPr>
          <w:color w:val="000000"/>
          <w:szCs w:val="22"/>
          <w:lang w:eastAsia="en-US"/>
        </w:rPr>
        <w:t xml:space="preserve"> registra "C" </w:t>
      </w:r>
      <w:proofErr w:type="spellStart"/>
      <w:r w:rsidRPr="00273F1B">
        <w:rPr>
          <w:color w:val="000000"/>
          <w:szCs w:val="22"/>
          <w:lang w:eastAsia="en-US"/>
        </w:rPr>
        <w:t>parc</w:t>
      </w:r>
      <w:proofErr w:type="spellEnd"/>
      <w:r w:rsidRPr="00273F1B">
        <w:rPr>
          <w:color w:val="000000"/>
          <w:szCs w:val="22"/>
          <w:lang w:eastAsia="en-US"/>
        </w:rPr>
        <w:t xml:space="preserve">. č. </w:t>
      </w:r>
      <w:r>
        <w:rPr>
          <w:color w:val="000000"/>
          <w:szCs w:val="22"/>
          <w:lang w:eastAsia="en-US"/>
        </w:rPr>
        <w:t xml:space="preserve">191/9, ktorý byt je zapísaný na LV 2370, </w:t>
      </w:r>
      <w:proofErr w:type="spellStart"/>
      <w:r>
        <w:rPr>
          <w:color w:val="000000"/>
          <w:szCs w:val="22"/>
          <w:lang w:eastAsia="en-US"/>
        </w:rPr>
        <w:t>k.ú</w:t>
      </w:r>
      <w:proofErr w:type="spellEnd"/>
      <w:r>
        <w:rPr>
          <w:color w:val="000000"/>
          <w:szCs w:val="22"/>
          <w:lang w:eastAsia="en-US"/>
        </w:rPr>
        <w:t xml:space="preserve">. Vavrečka pod B1-CANSTAV, s.r.o. Námestovo v podiele 1/1-ina, </w:t>
      </w:r>
    </w:p>
    <w:p w:rsidR="00792E89" w:rsidRPr="00273F1B" w:rsidRDefault="00792E89" w:rsidP="00792E89">
      <w:pPr>
        <w:ind w:left="360"/>
        <w:rPr>
          <w:color w:val="000000"/>
        </w:rPr>
      </w:pPr>
      <w:r w:rsidRPr="00273F1B">
        <w:rPr>
          <w:color w:val="000000"/>
        </w:rPr>
        <w:t xml:space="preserve">Predmetný byt pozostáva z </w:t>
      </w:r>
      <w:r>
        <w:rPr>
          <w:color w:val="000000"/>
        </w:rPr>
        <w:t>1</w:t>
      </w:r>
      <w:r w:rsidRPr="00273F1B">
        <w:rPr>
          <w:color w:val="000000"/>
        </w:rPr>
        <w:t xml:space="preserve"> obytn</w:t>
      </w:r>
      <w:r>
        <w:rPr>
          <w:color w:val="000000"/>
        </w:rPr>
        <w:t>ej</w:t>
      </w:r>
      <w:r w:rsidRPr="00273F1B">
        <w:rPr>
          <w:color w:val="000000"/>
        </w:rPr>
        <w:t xml:space="preserve"> miestností a príslušenstva bytu.</w:t>
      </w:r>
    </w:p>
    <w:p w:rsidR="00792E89" w:rsidRDefault="00792E89" w:rsidP="00792E89">
      <w:pPr>
        <w:ind w:left="360"/>
        <w:jc w:val="both"/>
        <w:rPr>
          <w:color w:val="000000"/>
        </w:rPr>
      </w:pPr>
      <w:r w:rsidRPr="00273F1B">
        <w:rPr>
          <w:color w:val="000000"/>
        </w:rPr>
        <w:t xml:space="preserve">Príslušenstvom bytu je </w:t>
      </w:r>
      <w:r>
        <w:rPr>
          <w:color w:val="000000"/>
        </w:rPr>
        <w:t xml:space="preserve">kuchyňa a kúpeľňa. </w:t>
      </w:r>
      <w:r w:rsidRPr="00273F1B">
        <w:rPr>
          <w:color w:val="000000"/>
        </w:rPr>
        <w:t xml:space="preserve">Celková </w:t>
      </w:r>
      <w:r>
        <w:rPr>
          <w:color w:val="000000"/>
        </w:rPr>
        <w:t>podlahová plocha</w:t>
      </w:r>
      <w:r w:rsidRPr="00273F1B">
        <w:rPr>
          <w:color w:val="000000"/>
        </w:rPr>
        <w:t xml:space="preserve"> bytu vrátane </w:t>
      </w:r>
      <w:r>
        <w:rPr>
          <w:color w:val="000000"/>
        </w:rPr>
        <w:t xml:space="preserve">príslušenstva bytu </w:t>
      </w:r>
      <w:r w:rsidRPr="00273F1B">
        <w:rPr>
          <w:color w:val="000000"/>
        </w:rPr>
        <w:t xml:space="preserve">je </w:t>
      </w:r>
      <w:r>
        <w:rPr>
          <w:color w:val="000000"/>
        </w:rPr>
        <w:t>27,80</w:t>
      </w:r>
      <w:r w:rsidRPr="00273F1B">
        <w:rPr>
          <w:color w:val="000000"/>
        </w:rPr>
        <w:t xml:space="preserve"> m2. </w:t>
      </w:r>
    </w:p>
    <w:p w:rsidR="00792E89" w:rsidRPr="004602AE" w:rsidRDefault="00792E89" w:rsidP="00792E89">
      <w:pPr>
        <w:ind w:left="360"/>
        <w:jc w:val="both"/>
        <w:rPr>
          <w:color w:val="000000"/>
        </w:rPr>
      </w:pPr>
    </w:p>
    <w:p w:rsidR="00792E89" w:rsidRDefault="00792E89" w:rsidP="00792E89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273F1B">
        <w:rPr>
          <w:color w:val="000000"/>
        </w:rPr>
        <w:t>b)</w:t>
      </w:r>
      <w:r w:rsidRPr="00273F1B">
        <w:rPr>
          <w:color w:val="000000"/>
        </w:rPr>
        <w:tab/>
      </w:r>
      <w:r>
        <w:rPr>
          <w:color w:val="000000"/>
        </w:rPr>
        <w:t xml:space="preserve">  </w:t>
      </w:r>
      <w:r w:rsidRPr="00273F1B">
        <w:rPr>
          <w:color w:val="000000"/>
        </w:rPr>
        <w:t>spoluvlastníc</w:t>
      </w:r>
      <w:r>
        <w:rPr>
          <w:color w:val="000000"/>
        </w:rPr>
        <w:t>keho podielu o veľkosti podielu 2780/136245-in</w:t>
      </w:r>
      <w:r w:rsidRPr="00273F1B">
        <w:rPr>
          <w:color w:val="000000"/>
        </w:rPr>
        <w:t xml:space="preserve"> na spoločných častiach </w:t>
      </w:r>
      <w:r>
        <w:rPr>
          <w:color w:val="000000"/>
        </w:rPr>
        <w:t xml:space="preserve">  </w:t>
      </w:r>
    </w:p>
    <w:p w:rsidR="00792E89" w:rsidRDefault="00792E89" w:rsidP="00792E89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273F1B">
        <w:rPr>
          <w:color w:val="000000"/>
        </w:rPr>
        <w:t xml:space="preserve">a spoločných zariadeniach bytového domu súpisné číslo </w:t>
      </w:r>
      <w:r>
        <w:rPr>
          <w:color w:val="000000"/>
        </w:rPr>
        <w:t>491</w:t>
      </w:r>
      <w:r w:rsidRPr="00273F1B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k.ú</w:t>
      </w:r>
      <w:proofErr w:type="spellEnd"/>
      <w:r>
        <w:rPr>
          <w:color w:val="000000"/>
        </w:rPr>
        <w:t xml:space="preserve">. Vavrečka prislúchajúci </w:t>
      </w:r>
    </w:p>
    <w:p w:rsidR="00792E89" w:rsidRDefault="00792E89" w:rsidP="00792E89">
      <w:pPr>
        <w:jc w:val="both"/>
        <w:rPr>
          <w:color w:val="000000"/>
        </w:rPr>
      </w:pPr>
      <w:r>
        <w:rPr>
          <w:color w:val="000000"/>
        </w:rPr>
        <w:t xml:space="preserve">     k bytu č. 4</w:t>
      </w:r>
      <w:r w:rsidRPr="00273F1B">
        <w:rPr>
          <w:color w:val="000000"/>
        </w:rPr>
        <w:t>,</w:t>
      </w:r>
      <w:r>
        <w:rPr>
          <w:color w:val="000000"/>
        </w:rPr>
        <w:t xml:space="preserve"> zapísaného na LV č.2370 </w:t>
      </w:r>
      <w:proofErr w:type="spellStart"/>
      <w:r>
        <w:rPr>
          <w:color w:val="000000"/>
        </w:rPr>
        <w:t>k.ú.Vavrečka</w:t>
      </w:r>
      <w:proofErr w:type="spellEnd"/>
      <w:r>
        <w:rPr>
          <w:color w:val="000000"/>
        </w:rPr>
        <w:t xml:space="preserve"> pod B1-CANSTAV, </w:t>
      </w:r>
      <w:proofErr w:type="spellStart"/>
      <w:r>
        <w:rPr>
          <w:color w:val="000000"/>
        </w:rPr>
        <w:t>s.r.o.Námestovo</w:t>
      </w:r>
      <w:proofErr w:type="spellEnd"/>
    </w:p>
    <w:p w:rsidR="00792E89" w:rsidRDefault="00792E89" w:rsidP="00792E89">
      <w:pPr>
        <w:jc w:val="both"/>
        <w:rPr>
          <w:color w:val="000000"/>
        </w:rPr>
      </w:pPr>
      <w:r>
        <w:rPr>
          <w:color w:val="000000"/>
        </w:rPr>
        <w:t xml:space="preserve">     v podiele 2780/136245-in,</w:t>
      </w:r>
    </w:p>
    <w:p w:rsidR="00792E89" w:rsidRPr="00273F1B" w:rsidRDefault="00792E89" w:rsidP="00792E89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92E89" w:rsidRDefault="00792E89" w:rsidP="00792E89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273F1B">
        <w:rPr>
          <w:color w:val="000000"/>
        </w:rPr>
        <w:t xml:space="preserve">c) </w:t>
      </w:r>
      <w:r>
        <w:rPr>
          <w:color w:val="000000"/>
        </w:rPr>
        <w:t xml:space="preserve">    </w:t>
      </w:r>
      <w:r w:rsidRPr="00273F1B">
        <w:rPr>
          <w:color w:val="000000"/>
        </w:rPr>
        <w:t>spoluvlastníc</w:t>
      </w:r>
      <w:r>
        <w:rPr>
          <w:color w:val="000000"/>
        </w:rPr>
        <w:t>keho podielu o veľkosti podielu 2780/136245-in  na pozemku</w:t>
      </w:r>
      <w:r w:rsidRPr="00273F1B">
        <w:rPr>
          <w:color w:val="000000"/>
        </w:rPr>
        <w:t xml:space="preserve"> </w:t>
      </w:r>
      <w:r>
        <w:rPr>
          <w:color w:val="000000"/>
        </w:rPr>
        <w:t xml:space="preserve">parcela </w:t>
      </w:r>
    </w:p>
    <w:p w:rsidR="00792E89" w:rsidRDefault="00792E89" w:rsidP="00792E89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273F1B">
        <w:rPr>
          <w:color w:val="000000"/>
        </w:rPr>
        <w:t>registra „C“</w:t>
      </w:r>
      <w:r>
        <w:rPr>
          <w:color w:val="000000"/>
        </w:rPr>
        <w:t xml:space="preserve"> evidovaná na katastrálnej mape CKN parc.č.191/9-zastavaná plocha </w:t>
      </w:r>
    </w:p>
    <w:p w:rsidR="00792E89" w:rsidRDefault="00792E89" w:rsidP="00792E89">
      <w:pPr>
        <w:jc w:val="both"/>
        <w:rPr>
          <w:color w:val="000000"/>
        </w:rPr>
      </w:pPr>
      <w:r>
        <w:rPr>
          <w:color w:val="000000"/>
        </w:rPr>
        <w:t xml:space="preserve">     a nádvorie o výmere 398 m2 zapísaného na LV 2450 </w:t>
      </w:r>
      <w:proofErr w:type="spellStart"/>
      <w:r>
        <w:rPr>
          <w:color w:val="000000"/>
        </w:rPr>
        <w:t>k.ú</w:t>
      </w:r>
      <w:proofErr w:type="spellEnd"/>
      <w:r>
        <w:rPr>
          <w:color w:val="000000"/>
        </w:rPr>
        <w:t xml:space="preserve">. Vavrečka, pod B1-CANSTAV, </w:t>
      </w:r>
    </w:p>
    <w:p w:rsidR="00792E89" w:rsidRDefault="00792E89" w:rsidP="00792E89">
      <w:pPr>
        <w:jc w:val="both"/>
        <w:rPr>
          <w:color w:val="000000"/>
        </w:rPr>
      </w:pPr>
      <w:r>
        <w:rPr>
          <w:color w:val="000000"/>
        </w:rPr>
        <w:t xml:space="preserve">     s.r.o. Námestovo v podiele 32039/136245-in, avšak predmetom prevodu je len podiel </w:t>
      </w:r>
    </w:p>
    <w:p w:rsidR="00792E89" w:rsidRDefault="00792E89" w:rsidP="00792E89">
      <w:pPr>
        <w:jc w:val="both"/>
        <w:rPr>
          <w:color w:val="000000"/>
        </w:rPr>
      </w:pPr>
      <w:r>
        <w:rPr>
          <w:color w:val="000000"/>
        </w:rPr>
        <w:t xml:space="preserve">    2780/136245-in,   pričom kúpna cena vyššie špecifikovaného bytu č.4 s príslušenstvom  </w:t>
      </w:r>
    </w:p>
    <w:p w:rsidR="00792E89" w:rsidRDefault="00792E89" w:rsidP="00792E89">
      <w:pPr>
        <w:jc w:val="both"/>
        <w:rPr>
          <w:color w:val="000000"/>
        </w:rPr>
      </w:pPr>
      <w:r>
        <w:rPr>
          <w:color w:val="000000"/>
        </w:rPr>
        <w:t xml:space="preserve">    podrobne popísaným vyššie  je dohodnutá  v sume  1,00 €</w:t>
      </w:r>
      <w:r w:rsidRPr="00273F1B">
        <w:rPr>
          <w:color w:val="000000"/>
        </w:rPr>
        <w:t xml:space="preserve"> (slovom </w:t>
      </w:r>
      <w:r>
        <w:rPr>
          <w:color w:val="000000"/>
        </w:rPr>
        <w:t>jedno Euro</w:t>
      </w:r>
      <w:r w:rsidRPr="00273F1B">
        <w:rPr>
          <w:color w:val="000000"/>
        </w:rPr>
        <w:t>).</w:t>
      </w:r>
      <w:r>
        <w:rPr>
          <w:color w:val="000000"/>
        </w:rPr>
        <w:t xml:space="preserve">  </w:t>
      </w:r>
    </w:p>
    <w:p w:rsidR="00792E89" w:rsidRPr="005F5830" w:rsidRDefault="00792E89" w:rsidP="00792E89">
      <w:pPr>
        <w:spacing w:line="276" w:lineRule="auto"/>
        <w:jc w:val="both"/>
        <w:rPr>
          <w:szCs w:val="24"/>
        </w:rPr>
      </w:pPr>
    </w:p>
    <w:p w:rsidR="00792E89" w:rsidRDefault="00792E89" w:rsidP="00792E89">
      <w:pPr>
        <w:spacing w:line="276" w:lineRule="auto"/>
        <w:jc w:val="both"/>
      </w:pPr>
      <w:r>
        <w:t>5/ Firme URBAN BET s.r.o. , Dolný Kubín otváracie hodiny pre prevádzku v budove č.487:</w:t>
      </w:r>
    </w:p>
    <w:p w:rsidR="00792E89" w:rsidRDefault="00792E89" w:rsidP="00792E89">
      <w:pPr>
        <w:spacing w:line="276" w:lineRule="auto"/>
        <w:jc w:val="both"/>
      </w:pPr>
      <w:r>
        <w:t xml:space="preserve">    Pondelok-Piatok   10:00 – 22:00 hod.</w:t>
      </w:r>
    </w:p>
    <w:p w:rsidR="00792E89" w:rsidRDefault="00792E89" w:rsidP="00792E89">
      <w:pPr>
        <w:spacing w:line="276" w:lineRule="auto"/>
        <w:jc w:val="both"/>
      </w:pPr>
      <w:r>
        <w:t xml:space="preserve">    Sobota-Nedeľa     10:00 – 24:00 hod.</w:t>
      </w:r>
    </w:p>
    <w:p w:rsidR="00792E89" w:rsidRPr="0034158C" w:rsidRDefault="00792E89" w:rsidP="00792E89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  <w:lang w:eastAsia="sk-SK"/>
        </w:rPr>
      </w:pPr>
      <w:r>
        <w:t>6/</w:t>
      </w:r>
      <w:r w:rsidRPr="000E14AB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34158C">
        <w:rPr>
          <w:color w:val="000000" w:themeColor="text1"/>
          <w:szCs w:val="24"/>
          <w:lang w:eastAsia="sk-SK"/>
        </w:rPr>
        <w:t>oslankyňu .</w:t>
      </w:r>
      <w:proofErr w:type="spellStart"/>
      <w:r w:rsidRPr="0034158C">
        <w:rPr>
          <w:color w:val="000000" w:themeColor="text1"/>
          <w:szCs w:val="24"/>
          <w:lang w:eastAsia="sk-SK"/>
        </w:rPr>
        <w:t>Bc.Alenu</w:t>
      </w:r>
      <w:proofErr w:type="spellEnd"/>
      <w:r w:rsidRPr="0034158C">
        <w:rPr>
          <w:color w:val="000000" w:themeColor="text1"/>
          <w:szCs w:val="24"/>
          <w:lang w:eastAsia="sk-SK"/>
        </w:rPr>
        <w:t xml:space="preserve"> </w:t>
      </w:r>
      <w:proofErr w:type="spellStart"/>
      <w:r w:rsidRPr="0034158C">
        <w:rPr>
          <w:color w:val="000000" w:themeColor="text1"/>
          <w:szCs w:val="24"/>
          <w:lang w:eastAsia="sk-SK"/>
        </w:rPr>
        <w:t>Hvoľkovú</w:t>
      </w:r>
      <w:proofErr w:type="spellEnd"/>
      <w:r w:rsidRPr="0034158C">
        <w:rPr>
          <w:color w:val="000000" w:themeColor="text1"/>
          <w:szCs w:val="24"/>
          <w:lang w:eastAsia="sk-SK"/>
        </w:rPr>
        <w:t xml:space="preserve"> poverením  zvolávať a viesť zasadnutia obecného </w:t>
      </w:r>
      <w:r>
        <w:rPr>
          <w:color w:val="000000" w:themeColor="text1"/>
          <w:szCs w:val="24"/>
          <w:lang w:eastAsia="sk-SK"/>
        </w:rPr>
        <w:t xml:space="preserve"> </w:t>
      </w:r>
      <w:r w:rsidRPr="0034158C">
        <w:rPr>
          <w:color w:val="000000" w:themeColor="text1"/>
          <w:szCs w:val="24"/>
          <w:lang w:eastAsia="sk-SK"/>
        </w:rPr>
        <w:t>zastupiteľstva v prípadoch podľa § 12 ods. 2 prvá veta, ods. 3 tretia veta, ods. 5 tretia veta a ods. 6 tretia veta zákona SNR č. 369/1990 Zb. o obecnom zriadení v znení neskorších predpisov.</w:t>
      </w:r>
    </w:p>
    <w:p w:rsidR="00792E89" w:rsidRPr="0034158C" w:rsidRDefault="00792E89" w:rsidP="00792E89">
      <w:pPr>
        <w:widowControl/>
        <w:shd w:val="clear" w:color="auto" w:fill="FFFFFF"/>
        <w:spacing w:before="225" w:after="225"/>
        <w:contextualSpacing/>
        <w:rPr>
          <w:rFonts w:ascii="Arial" w:hAnsi="Arial" w:cs="Arial"/>
          <w:color w:val="000000" w:themeColor="text1"/>
          <w:sz w:val="21"/>
          <w:szCs w:val="21"/>
          <w:lang w:eastAsia="sk-SK"/>
        </w:rPr>
      </w:pPr>
      <w:r>
        <w:t>7/</w:t>
      </w:r>
      <w:r>
        <w:rPr>
          <w:color w:val="000000" w:themeColor="text1"/>
          <w:szCs w:val="24"/>
          <w:lang w:eastAsia="sk-SK"/>
        </w:rPr>
        <w:t>   </w:t>
      </w:r>
      <w:r w:rsidRPr="0034158C">
        <w:rPr>
          <w:color w:val="000000" w:themeColor="text1"/>
          <w:szCs w:val="24"/>
          <w:lang w:eastAsia="sk-SK"/>
        </w:rPr>
        <w:t xml:space="preserve"> </w:t>
      </w:r>
      <w:r>
        <w:rPr>
          <w:color w:val="000000" w:themeColor="text1"/>
          <w:szCs w:val="24"/>
          <w:lang w:eastAsia="sk-SK"/>
        </w:rPr>
        <w:t>Zriaďuje :</w:t>
      </w:r>
      <w:r w:rsidRPr="000E14AB">
        <w:rPr>
          <w:b/>
          <w:color w:val="000000" w:themeColor="text1"/>
          <w:szCs w:val="24"/>
          <w:lang w:eastAsia="sk-SK"/>
        </w:rPr>
        <w:t>Komisia verejného záujmu</w:t>
      </w:r>
    </w:p>
    <w:p w:rsidR="00792E89" w:rsidRPr="0034158C" w:rsidRDefault="00792E89" w:rsidP="00792E89">
      <w:pPr>
        <w:widowControl/>
        <w:shd w:val="clear" w:color="auto" w:fill="FFFFFF"/>
        <w:spacing w:before="225" w:after="225"/>
        <w:contextualSpacing/>
        <w:rPr>
          <w:rFonts w:ascii="Arial" w:hAnsi="Arial" w:cs="Arial"/>
          <w:color w:val="000000" w:themeColor="text1"/>
          <w:sz w:val="21"/>
          <w:szCs w:val="21"/>
          <w:lang w:eastAsia="sk-SK"/>
        </w:rPr>
      </w:pPr>
      <w:r w:rsidRPr="0034158C">
        <w:rPr>
          <w:color w:val="000000" w:themeColor="text1"/>
          <w:szCs w:val="24"/>
          <w:lang w:eastAsia="sk-SK"/>
        </w:rPr>
        <w:t>   </w:t>
      </w:r>
      <w:r>
        <w:rPr>
          <w:color w:val="000000" w:themeColor="text1"/>
          <w:szCs w:val="24"/>
          <w:lang w:eastAsia="sk-SK"/>
        </w:rPr>
        <w:t xml:space="preserve">  </w:t>
      </w:r>
      <w:r w:rsidRPr="0034158C">
        <w:rPr>
          <w:color w:val="000000" w:themeColor="text1"/>
          <w:szCs w:val="24"/>
          <w:lang w:eastAsia="sk-SK"/>
        </w:rPr>
        <w:t xml:space="preserve">  </w:t>
      </w:r>
      <w:r>
        <w:rPr>
          <w:color w:val="000000" w:themeColor="text1"/>
          <w:szCs w:val="24"/>
          <w:lang w:eastAsia="sk-SK"/>
        </w:rPr>
        <w:t xml:space="preserve">Volí </w:t>
      </w:r>
      <w:r w:rsidRPr="0034158C">
        <w:rPr>
          <w:color w:val="000000" w:themeColor="text1"/>
          <w:szCs w:val="24"/>
          <w:lang w:eastAsia="sk-SK"/>
        </w:rPr>
        <w:t xml:space="preserve">/ Za predsedu komisie </w:t>
      </w:r>
      <w:r w:rsidRPr="007C1633">
        <w:rPr>
          <w:color w:val="000000" w:themeColor="text1"/>
          <w:szCs w:val="24"/>
          <w:lang w:eastAsia="sk-SK"/>
        </w:rPr>
        <w:t>verejného záujmu</w:t>
      </w:r>
      <w:r w:rsidRPr="0034158C">
        <w:rPr>
          <w:color w:val="000000" w:themeColor="text1"/>
          <w:szCs w:val="24"/>
          <w:lang w:eastAsia="sk-SK"/>
        </w:rPr>
        <w:br/>
        <w:t>               </w:t>
      </w:r>
      <w:proofErr w:type="spellStart"/>
      <w:r w:rsidRPr="007C1633">
        <w:rPr>
          <w:color w:val="000000" w:themeColor="text1"/>
          <w:szCs w:val="24"/>
          <w:lang w:eastAsia="sk-SK"/>
        </w:rPr>
        <w:t>Bc.Alena</w:t>
      </w:r>
      <w:proofErr w:type="spellEnd"/>
      <w:r w:rsidRPr="007C1633">
        <w:rPr>
          <w:color w:val="000000" w:themeColor="text1"/>
          <w:szCs w:val="24"/>
          <w:lang w:eastAsia="sk-SK"/>
        </w:rPr>
        <w:t xml:space="preserve"> Hvoľková</w:t>
      </w:r>
    </w:p>
    <w:p w:rsidR="00792E89" w:rsidRPr="0034158C" w:rsidRDefault="00792E89" w:rsidP="00792E89">
      <w:pPr>
        <w:widowControl/>
        <w:shd w:val="clear" w:color="auto" w:fill="FFFFFF"/>
        <w:spacing w:before="225" w:after="225"/>
        <w:contextualSpacing/>
        <w:rPr>
          <w:rFonts w:ascii="Arial" w:hAnsi="Arial" w:cs="Arial"/>
          <w:color w:val="000000" w:themeColor="text1"/>
          <w:sz w:val="21"/>
          <w:szCs w:val="21"/>
          <w:lang w:eastAsia="sk-SK"/>
        </w:rPr>
      </w:pPr>
      <w:r w:rsidRPr="0034158C">
        <w:rPr>
          <w:color w:val="000000" w:themeColor="text1"/>
          <w:szCs w:val="24"/>
          <w:lang w:eastAsia="sk-SK"/>
        </w:rPr>
        <w:t xml:space="preserve">     b/ za členov komisie </w:t>
      </w:r>
      <w:r w:rsidRPr="007C1633">
        <w:rPr>
          <w:color w:val="000000" w:themeColor="text1"/>
          <w:szCs w:val="24"/>
          <w:lang w:eastAsia="sk-SK"/>
        </w:rPr>
        <w:t>verejného záujmu</w:t>
      </w:r>
      <w:r w:rsidRPr="0034158C">
        <w:rPr>
          <w:color w:val="000000" w:themeColor="text1"/>
          <w:szCs w:val="24"/>
          <w:lang w:eastAsia="sk-SK"/>
        </w:rPr>
        <w:br/>
        <w:t xml:space="preserve">          poslancov: </w:t>
      </w:r>
      <w:r w:rsidRPr="007C1633">
        <w:rPr>
          <w:color w:val="000000" w:themeColor="text1"/>
          <w:szCs w:val="24"/>
          <w:lang w:eastAsia="sk-SK"/>
        </w:rPr>
        <w:t xml:space="preserve">Adam </w:t>
      </w:r>
      <w:proofErr w:type="spellStart"/>
      <w:r w:rsidRPr="007C1633">
        <w:rPr>
          <w:color w:val="000000" w:themeColor="text1"/>
          <w:szCs w:val="24"/>
          <w:lang w:eastAsia="sk-SK"/>
        </w:rPr>
        <w:t>Čiernik</w:t>
      </w:r>
      <w:proofErr w:type="spellEnd"/>
      <w:r w:rsidRPr="007C1633">
        <w:rPr>
          <w:color w:val="000000" w:themeColor="text1"/>
          <w:szCs w:val="24"/>
          <w:lang w:eastAsia="sk-SK"/>
        </w:rPr>
        <w:t xml:space="preserve">, </w:t>
      </w:r>
      <w:proofErr w:type="spellStart"/>
      <w:r w:rsidRPr="007C1633">
        <w:rPr>
          <w:color w:val="000000" w:themeColor="text1"/>
          <w:szCs w:val="24"/>
          <w:lang w:eastAsia="sk-SK"/>
        </w:rPr>
        <w:t>Ing.Jozef</w:t>
      </w:r>
      <w:proofErr w:type="spellEnd"/>
      <w:r w:rsidRPr="007C1633">
        <w:rPr>
          <w:color w:val="000000" w:themeColor="text1"/>
          <w:szCs w:val="24"/>
          <w:lang w:eastAsia="sk-SK"/>
        </w:rPr>
        <w:t xml:space="preserve"> </w:t>
      </w:r>
      <w:proofErr w:type="spellStart"/>
      <w:r w:rsidRPr="007C1633">
        <w:rPr>
          <w:color w:val="000000" w:themeColor="text1"/>
          <w:szCs w:val="24"/>
          <w:lang w:eastAsia="sk-SK"/>
        </w:rPr>
        <w:t>Sklárčik</w:t>
      </w:r>
      <w:proofErr w:type="spellEnd"/>
      <w:r w:rsidRPr="007C1633">
        <w:rPr>
          <w:color w:val="000000" w:themeColor="text1"/>
          <w:szCs w:val="24"/>
          <w:lang w:eastAsia="sk-SK"/>
        </w:rPr>
        <w:t xml:space="preserve">, </w:t>
      </w:r>
      <w:proofErr w:type="spellStart"/>
      <w:r w:rsidRPr="007C1633">
        <w:rPr>
          <w:color w:val="000000" w:themeColor="text1"/>
          <w:szCs w:val="24"/>
          <w:lang w:eastAsia="sk-SK"/>
        </w:rPr>
        <w:t>Ing.Karol</w:t>
      </w:r>
      <w:proofErr w:type="spellEnd"/>
      <w:r w:rsidRPr="007C1633">
        <w:rPr>
          <w:color w:val="000000" w:themeColor="text1"/>
          <w:szCs w:val="24"/>
          <w:lang w:eastAsia="sk-SK"/>
        </w:rPr>
        <w:t xml:space="preserve"> Pjentek, Marián Kasan</w:t>
      </w:r>
    </w:p>
    <w:p w:rsidR="00792E89" w:rsidRDefault="00792E89" w:rsidP="00792E89">
      <w:pPr>
        <w:widowControl/>
        <w:shd w:val="clear" w:color="auto" w:fill="FFFFFF"/>
        <w:spacing w:before="225" w:after="225"/>
        <w:contextualSpacing/>
        <w:rPr>
          <w:color w:val="000000" w:themeColor="text1"/>
          <w:szCs w:val="24"/>
          <w:lang w:eastAsia="sk-SK"/>
        </w:rPr>
      </w:pPr>
      <w:r>
        <w:rPr>
          <w:b/>
          <w:bCs/>
          <w:color w:val="000000" w:themeColor="text1"/>
          <w:szCs w:val="24"/>
          <w:lang w:eastAsia="sk-SK"/>
        </w:rPr>
        <w:lastRenderedPageBreak/>
        <w:t xml:space="preserve">    </w:t>
      </w:r>
      <w:r w:rsidRPr="0034158C">
        <w:rPr>
          <w:color w:val="000000" w:themeColor="text1"/>
          <w:szCs w:val="24"/>
          <w:lang w:eastAsia="sk-SK"/>
        </w:rPr>
        <w:t> </w:t>
      </w:r>
    </w:p>
    <w:p w:rsidR="00792E89" w:rsidRPr="000E14AB" w:rsidRDefault="00792E89" w:rsidP="00792E89">
      <w:pPr>
        <w:widowControl/>
        <w:shd w:val="clear" w:color="auto" w:fill="FFFFFF"/>
        <w:spacing w:before="225" w:after="225"/>
        <w:contextualSpacing/>
        <w:rPr>
          <w:rFonts w:ascii="Arial" w:hAnsi="Arial" w:cs="Arial"/>
          <w:b/>
          <w:color w:val="000000" w:themeColor="text1"/>
          <w:sz w:val="21"/>
          <w:szCs w:val="21"/>
          <w:lang w:eastAsia="sk-SK"/>
        </w:rPr>
      </w:pPr>
      <w:r w:rsidRPr="0034158C">
        <w:rPr>
          <w:color w:val="000000" w:themeColor="text1"/>
          <w:szCs w:val="24"/>
          <w:lang w:eastAsia="sk-SK"/>
        </w:rPr>
        <w:t xml:space="preserve"> </w:t>
      </w:r>
      <w:r>
        <w:rPr>
          <w:color w:val="000000" w:themeColor="text1"/>
          <w:szCs w:val="24"/>
          <w:lang w:eastAsia="sk-SK"/>
        </w:rPr>
        <w:t xml:space="preserve"> Zriaďuje</w:t>
      </w:r>
      <w:r w:rsidRPr="000E14AB">
        <w:rPr>
          <w:b/>
          <w:color w:val="000000" w:themeColor="text1"/>
          <w:szCs w:val="24"/>
          <w:lang w:eastAsia="sk-SK"/>
        </w:rPr>
        <w:t xml:space="preserve"> </w:t>
      </w:r>
      <w:r>
        <w:rPr>
          <w:b/>
          <w:color w:val="000000" w:themeColor="text1"/>
          <w:szCs w:val="24"/>
          <w:lang w:eastAsia="sk-SK"/>
        </w:rPr>
        <w:t>:</w:t>
      </w:r>
      <w:r w:rsidRPr="000E14AB">
        <w:rPr>
          <w:b/>
          <w:color w:val="000000" w:themeColor="text1"/>
          <w:szCs w:val="24"/>
          <w:lang w:eastAsia="sk-SK"/>
        </w:rPr>
        <w:t>Komisia finančná, pre kultúru, športu a mládeže, sociálnych vecí</w:t>
      </w:r>
    </w:p>
    <w:p w:rsidR="00792E89" w:rsidRDefault="00792E89" w:rsidP="00792E89">
      <w:pPr>
        <w:widowControl/>
        <w:shd w:val="clear" w:color="auto" w:fill="FFFFFF"/>
        <w:spacing w:before="225" w:after="225"/>
        <w:contextualSpacing/>
        <w:rPr>
          <w:color w:val="000000" w:themeColor="text1"/>
          <w:szCs w:val="24"/>
          <w:lang w:eastAsia="sk-SK"/>
        </w:rPr>
      </w:pPr>
      <w:r w:rsidRPr="0034158C">
        <w:rPr>
          <w:color w:val="000000" w:themeColor="text1"/>
          <w:szCs w:val="24"/>
          <w:lang w:eastAsia="sk-SK"/>
        </w:rPr>
        <w:t>       </w:t>
      </w:r>
      <w:r>
        <w:rPr>
          <w:color w:val="000000" w:themeColor="text1"/>
          <w:szCs w:val="24"/>
          <w:lang w:eastAsia="sk-SK"/>
        </w:rPr>
        <w:t xml:space="preserve">Volí </w:t>
      </w:r>
      <w:r w:rsidRPr="0034158C">
        <w:rPr>
          <w:color w:val="000000" w:themeColor="text1"/>
          <w:szCs w:val="24"/>
          <w:lang w:eastAsia="sk-SK"/>
        </w:rPr>
        <w:t xml:space="preserve">a/ Za predsedu komisie </w:t>
      </w:r>
      <w:r w:rsidRPr="007C1633">
        <w:rPr>
          <w:color w:val="000000" w:themeColor="text1"/>
          <w:szCs w:val="24"/>
          <w:lang w:eastAsia="sk-SK"/>
        </w:rPr>
        <w:t>finančná, pre kultúru, športu a mládeže, sociáln</w:t>
      </w:r>
      <w:r>
        <w:rPr>
          <w:color w:val="000000" w:themeColor="text1"/>
          <w:szCs w:val="24"/>
          <w:lang w:eastAsia="sk-SK"/>
        </w:rPr>
        <w:t>ych vecí</w:t>
      </w:r>
      <w:r w:rsidRPr="0034158C">
        <w:rPr>
          <w:color w:val="000000" w:themeColor="text1"/>
          <w:szCs w:val="24"/>
          <w:lang w:eastAsia="sk-SK"/>
        </w:rPr>
        <w:br/>
        <w:t>                   </w:t>
      </w:r>
      <w:proofErr w:type="spellStart"/>
      <w:r>
        <w:rPr>
          <w:color w:val="000000" w:themeColor="text1"/>
          <w:szCs w:val="24"/>
          <w:lang w:eastAsia="sk-SK"/>
        </w:rPr>
        <w:t>Ing.Mária</w:t>
      </w:r>
      <w:proofErr w:type="spellEnd"/>
      <w:r>
        <w:rPr>
          <w:color w:val="000000" w:themeColor="text1"/>
          <w:szCs w:val="24"/>
          <w:lang w:eastAsia="sk-SK"/>
        </w:rPr>
        <w:t xml:space="preserve"> Bucová</w:t>
      </w:r>
      <w:r w:rsidRPr="0034158C">
        <w:rPr>
          <w:color w:val="000000" w:themeColor="text1"/>
          <w:szCs w:val="24"/>
          <w:lang w:eastAsia="sk-SK"/>
        </w:rPr>
        <w:t xml:space="preserve">  </w:t>
      </w:r>
      <w:r w:rsidRPr="0034158C">
        <w:rPr>
          <w:color w:val="000000" w:themeColor="text1"/>
          <w:szCs w:val="24"/>
          <w:lang w:eastAsia="sk-SK"/>
        </w:rPr>
        <w:br/>
      </w:r>
      <w:r w:rsidRPr="0034158C">
        <w:rPr>
          <w:color w:val="000000" w:themeColor="text1"/>
          <w:szCs w:val="24"/>
          <w:lang w:eastAsia="sk-SK"/>
        </w:rPr>
        <w:br/>
        <w:t xml:space="preserve">        b/ Za členov komisie </w:t>
      </w:r>
      <w:r w:rsidRPr="007C1633">
        <w:rPr>
          <w:color w:val="000000" w:themeColor="text1"/>
          <w:szCs w:val="24"/>
          <w:lang w:eastAsia="sk-SK"/>
        </w:rPr>
        <w:t>finančná, pre kultúru, športu a mládeže, sociálna</w:t>
      </w:r>
      <w:r w:rsidRPr="0034158C">
        <w:rPr>
          <w:color w:val="000000" w:themeColor="text1"/>
          <w:szCs w:val="24"/>
          <w:lang w:eastAsia="sk-SK"/>
        </w:rPr>
        <w:br/>
        <w:t xml:space="preserve">           poslancov: </w:t>
      </w:r>
      <w:proofErr w:type="spellStart"/>
      <w:r w:rsidRPr="007C1633">
        <w:rPr>
          <w:color w:val="000000" w:themeColor="text1"/>
          <w:szCs w:val="24"/>
          <w:lang w:eastAsia="sk-SK"/>
        </w:rPr>
        <w:t>Bc.Alen</w:t>
      </w:r>
      <w:r>
        <w:rPr>
          <w:color w:val="000000" w:themeColor="text1"/>
          <w:szCs w:val="24"/>
          <w:lang w:eastAsia="sk-SK"/>
        </w:rPr>
        <w:t>a</w:t>
      </w:r>
      <w:proofErr w:type="spellEnd"/>
      <w:r w:rsidRPr="007C1633">
        <w:rPr>
          <w:color w:val="000000" w:themeColor="text1"/>
          <w:szCs w:val="24"/>
          <w:lang w:eastAsia="sk-SK"/>
        </w:rPr>
        <w:t xml:space="preserve"> </w:t>
      </w:r>
      <w:proofErr w:type="spellStart"/>
      <w:r w:rsidRPr="007C1633">
        <w:rPr>
          <w:color w:val="000000" w:themeColor="text1"/>
          <w:szCs w:val="24"/>
          <w:lang w:eastAsia="sk-SK"/>
        </w:rPr>
        <w:t>Hvoľlkov</w:t>
      </w:r>
      <w:r>
        <w:rPr>
          <w:color w:val="000000" w:themeColor="text1"/>
          <w:szCs w:val="24"/>
          <w:lang w:eastAsia="sk-SK"/>
        </w:rPr>
        <w:t>á</w:t>
      </w:r>
      <w:proofErr w:type="spellEnd"/>
      <w:r w:rsidRPr="007C1633">
        <w:rPr>
          <w:color w:val="000000" w:themeColor="text1"/>
          <w:szCs w:val="24"/>
          <w:lang w:eastAsia="sk-SK"/>
        </w:rPr>
        <w:t xml:space="preserve">, </w:t>
      </w:r>
      <w:proofErr w:type="spellStart"/>
      <w:r w:rsidRPr="007C1633">
        <w:rPr>
          <w:color w:val="000000" w:themeColor="text1"/>
          <w:szCs w:val="24"/>
          <w:lang w:eastAsia="sk-SK"/>
        </w:rPr>
        <w:t>Ing.Jozef</w:t>
      </w:r>
      <w:proofErr w:type="spellEnd"/>
      <w:r w:rsidRPr="007C1633">
        <w:rPr>
          <w:color w:val="000000" w:themeColor="text1"/>
          <w:szCs w:val="24"/>
          <w:lang w:eastAsia="sk-SK"/>
        </w:rPr>
        <w:t xml:space="preserve"> </w:t>
      </w:r>
      <w:proofErr w:type="spellStart"/>
      <w:r w:rsidRPr="007C1633">
        <w:rPr>
          <w:color w:val="000000" w:themeColor="text1"/>
          <w:szCs w:val="24"/>
          <w:lang w:eastAsia="sk-SK"/>
        </w:rPr>
        <w:t>Sklárčik</w:t>
      </w:r>
      <w:proofErr w:type="spellEnd"/>
      <w:r w:rsidRPr="007C1633">
        <w:rPr>
          <w:color w:val="000000" w:themeColor="text1"/>
          <w:szCs w:val="24"/>
          <w:lang w:eastAsia="sk-SK"/>
        </w:rPr>
        <w:t>,</w:t>
      </w:r>
      <w:r>
        <w:rPr>
          <w:color w:val="000000" w:themeColor="text1"/>
          <w:szCs w:val="24"/>
          <w:lang w:eastAsia="sk-SK"/>
        </w:rPr>
        <w:t xml:space="preserve">,Marián Kasan, Peter Trabalka,   </w:t>
      </w:r>
    </w:p>
    <w:p w:rsidR="00792E89" w:rsidRPr="0034158C" w:rsidRDefault="00792E89" w:rsidP="00792E89">
      <w:pPr>
        <w:widowControl/>
        <w:shd w:val="clear" w:color="auto" w:fill="FFFFFF"/>
        <w:spacing w:before="225" w:after="225"/>
        <w:contextualSpacing/>
        <w:rPr>
          <w:color w:val="000000" w:themeColor="text1"/>
          <w:szCs w:val="24"/>
          <w:lang w:eastAsia="sk-SK"/>
        </w:rPr>
      </w:pPr>
      <w:r>
        <w:rPr>
          <w:color w:val="000000" w:themeColor="text1"/>
          <w:szCs w:val="24"/>
          <w:lang w:eastAsia="sk-SK"/>
        </w:rPr>
        <w:t xml:space="preserve">           </w:t>
      </w:r>
      <w:proofErr w:type="spellStart"/>
      <w:r>
        <w:rPr>
          <w:color w:val="000000" w:themeColor="text1"/>
          <w:szCs w:val="24"/>
          <w:lang w:eastAsia="sk-SK"/>
        </w:rPr>
        <w:t>Ing.Miroslav</w:t>
      </w:r>
      <w:proofErr w:type="spellEnd"/>
      <w:r>
        <w:rPr>
          <w:color w:val="000000" w:themeColor="text1"/>
          <w:szCs w:val="24"/>
          <w:lang w:eastAsia="sk-SK"/>
        </w:rPr>
        <w:t xml:space="preserve"> Rentka, František </w:t>
      </w:r>
      <w:proofErr w:type="spellStart"/>
      <w:r>
        <w:rPr>
          <w:color w:val="000000" w:themeColor="text1"/>
          <w:szCs w:val="24"/>
          <w:lang w:eastAsia="sk-SK"/>
        </w:rPr>
        <w:t>Pepucha</w:t>
      </w:r>
      <w:proofErr w:type="spellEnd"/>
    </w:p>
    <w:p w:rsidR="00792E89" w:rsidRDefault="00792E89" w:rsidP="00792E89">
      <w:pPr>
        <w:widowControl/>
        <w:shd w:val="clear" w:color="auto" w:fill="FFFFFF"/>
        <w:spacing w:before="225" w:after="225"/>
        <w:contextualSpacing/>
        <w:rPr>
          <w:b/>
          <w:bCs/>
          <w:color w:val="000000" w:themeColor="text1"/>
          <w:szCs w:val="24"/>
          <w:lang w:eastAsia="sk-SK"/>
        </w:rPr>
      </w:pPr>
      <w:r w:rsidRPr="007C1633">
        <w:rPr>
          <w:b/>
          <w:bCs/>
          <w:color w:val="000000" w:themeColor="text1"/>
          <w:szCs w:val="24"/>
          <w:lang w:eastAsia="sk-SK"/>
        </w:rPr>
        <w:t> </w:t>
      </w:r>
      <w:r>
        <w:rPr>
          <w:b/>
          <w:bCs/>
          <w:color w:val="000000" w:themeColor="text1"/>
          <w:szCs w:val="24"/>
          <w:lang w:eastAsia="sk-SK"/>
        </w:rPr>
        <w:t xml:space="preserve"> </w:t>
      </w:r>
    </w:p>
    <w:p w:rsidR="00792E89" w:rsidRPr="000E14AB" w:rsidRDefault="00792E89" w:rsidP="00792E89">
      <w:pPr>
        <w:widowControl/>
        <w:shd w:val="clear" w:color="auto" w:fill="FFFFFF"/>
        <w:spacing w:before="225" w:after="225"/>
        <w:contextualSpacing/>
        <w:rPr>
          <w:rFonts w:ascii="Arial" w:hAnsi="Arial" w:cs="Arial"/>
          <w:b/>
          <w:color w:val="000000" w:themeColor="text1"/>
          <w:sz w:val="21"/>
          <w:szCs w:val="21"/>
          <w:lang w:eastAsia="sk-SK"/>
        </w:rPr>
      </w:pPr>
      <w:r>
        <w:rPr>
          <w:b/>
          <w:bCs/>
          <w:color w:val="000000" w:themeColor="text1"/>
          <w:szCs w:val="24"/>
          <w:lang w:eastAsia="sk-SK"/>
        </w:rPr>
        <w:t xml:space="preserve"> </w:t>
      </w:r>
      <w:r w:rsidRPr="0034158C">
        <w:rPr>
          <w:color w:val="000000" w:themeColor="text1"/>
          <w:szCs w:val="24"/>
          <w:lang w:eastAsia="sk-SK"/>
        </w:rPr>
        <w:t>   </w:t>
      </w:r>
      <w:r>
        <w:rPr>
          <w:color w:val="000000" w:themeColor="text1"/>
          <w:szCs w:val="24"/>
          <w:lang w:eastAsia="sk-SK"/>
        </w:rPr>
        <w:t>Zriaďuje</w:t>
      </w:r>
      <w:r w:rsidRPr="000E14AB">
        <w:rPr>
          <w:b/>
          <w:color w:val="000000" w:themeColor="text1"/>
          <w:szCs w:val="24"/>
          <w:lang w:eastAsia="sk-SK"/>
        </w:rPr>
        <w:t xml:space="preserve"> </w:t>
      </w:r>
      <w:r>
        <w:rPr>
          <w:b/>
          <w:color w:val="000000" w:themeColor="text1"/>
          <w:szCs w:val="24"/>
          <w:lang w:eastAsia="sk-SK"/>
        </w:rPr>
        <w:t>:</w:t>
      </w:r>
      <w:r w:rsidRPr="000E14AB">
        <w:rPr>
          <w:b/>
          <w:color w:val="000000" w:themeColor="text1"/>
          <w:szCs w:val="24"/>
          <w:lang w:eastAsia="sk-SK"/>
        </w:rPr>
        <w:t xml:space="preserve">Komisia výstavby, územného plánovania, verejného poriadku </w:t>
      </w:r>
    </w:p>
    <w:p w:rsidR="00792E89" w:rsidRPr="007C1633" w:rsidRDefault="00792E89" w:rsidP="00792E89">
      <w:pPr>
        <w:widowControl/>
        <w:shd w:val="clear" w:color="auto" w:fill="FFFFFF"/>
        <w:spacing w:before="225" w:after="225"/>
        <w:contextualSpacing/>
        <w:rPr>
          <w:color w:val="000000" w:themeColor="text1"/>
          <w:szCs w:val="24"/>
          <w:lang w:eastAsia="sk-SK"/>
        </w:rPr>
      </w:pPr>
      <w:r w:rsidRPr="0034158C">
        <w:rPr>
          <w:color w:val="000000" w:themeColor="text1"/>
          <w:szCs w:val="24"/>
          <w:lang w:eastAsia="sk-SK"/>
        </w:rPr>
        <w:t xml:space="preserve">      </w:t>
      </w:r>
      <w:r>
        <w:rPr>
          <w:color w:val="000000" w:themeColor="text1"/>
          <w:szCs w:val="24"/>
          <w:lang w:eastAsia="sk-SK"/>
        </w:rPr>
        <w:t xml:space="preserve">Volí </w:t>
      </w:r>
      <w:r w:rsidRPr="0034158C">
        <w:rPr>
          <w:color w:val="000000" w:themeColor="text1"/>
          <w:szCs w:val="24"/>
          <w:lang w:eastAsia="sk-SK"/>
        </w:rPr>
        <w:t xml:space="preserve"> a/ Za predsedu </w:t>
      </w:r>
      <w:r w:rsidRPr="007C1633">
        <w:rPr>
          <w:color w:val="000000" w:themeColor="text1"/>
          <w:szCs w:val="24"/>
          <w:lang w:eastAsia="sk-SK"/>
        </w:rPr>
        <w:t>výstavby, územného plánovania, verejného poriadku</w:t>
      </w:r>
      <w:r w:rsidRPr="0034158C">
        <w:rPr>
          <w:color w:val="000000" w:themeColor="text1"/>
          <w:szCs w:val="24"/>
          <w:lang w:eastAsia="sk-SK"/>
        </w:rPr>
        <w:br/>
        <w:t>                     </w:t>
      </w:r>
      <w:proofErr w:type="spellStart"/>
      <w:r>
        <w:rPr>
          <w:color w:val="000000" w:themeColor="text1"/>
          <w:szCs w:val="24"/>
          <w:lang w:eastAsia="sk-SK"/>
        </w:rPr>
        <w:t>Ing.Miroslav</w:t>
      </w:r>
      <w:proofErr w:type="spellEnd"/>
      <w:r>
        <w:rPr>
          <w:color w:val="000000" w:themeColor="text1"/>
          <w:szCs w:val="24"/>
          <w:lang w:eastAsia="sk-SK"/>
        </w:rPr>
        <w:t xml:space="preserve"> Rentka, František </w:t>
      </w:r>
      <w:proofErr w:type="spellStart"/>
      <w:r>
        <w:rPr>
          <w:color w:val="000000" w:themeColor="text1"/>
          <w:szCs w:val="24"/>
          <w:lang w:eastAsia="sk-SK"/>
        </w:rPr>
        <w:t>Pepucha</w:t>
      </w:r>
      <w:proofErr w:type="spellEnd"/>
      <w:r>
        <w:rPr>
          <w:color w:val="000000" w:themeColor="text1"/>
          <w:szCs w:val="24"/>
          <w:lang w:eastAsia="sk-SK"/>
        </w:rPr>
        <w:t xml:space="preserve"> </w:t>
      </w:r>
      <w:r w:rsidRPr="0034158C">
        <w:rPr>
          <w:color w:val="000000" w:themeColor="text1"/>
          <w:szCs w:val="24"/>
          <w:lang w:eastAsia="sk-SK"/>
        </w:rPr>
        <w:t xml:space="preserve">  </w:t>
      </w:r>
      <w:r w:rsidRPr="0034158C">
        <w:rPr>
          <w:color w:val="000000" w:themeColor="text1"/>
          <w:szCs w:val="24"/>
          <w:lang w:eastAsia="sk-SK"/>
        </w:rPr>
        <w:br/>
      </w:r>
      <w:r w:rsidRPr="0034158C">
        <w:rPr>
          <w:color w:val="000000" w:themeColor="text1"/>
          <w:szCs w:val="24"/>
          <w:lang w:eastAsia="sk-SK"/>
        </w:rPr>
        <w:br/>
        <w:t xml:space="preserve">        b/ Za </w:t>
      </w:r>
      <w:r w:rsidRPr="007C1633">
        <w:rPr>
          <w:color w:val="000000" w:themeColor="text1"/>
          <w:szCs w:val="24"/>
          <w:lang w:eastAsia="sk-SK"/>
        </w:rPr>
        <w:t>členov</w:t>
      </w:r>
      <w:r w:rsidRPr="0034158C">
        <w:rPr>
          <w:color w:val="000000" w:themeColor="text1"/>
          <w:szCs w:val="24"/>
          <w:lang w:eastAsia="sk-SK"/>
        </w:rPr>
        <w:t xml:space="preserve"> </w:t>
      </w:r>
      <w:r w:rsidRPr="007C1633">
        <w:rPr>
          <w:color w:val="000000" w:themeColor="text1"/>
          <w:szCs w:val="24"/>
          <w:lang w:eastAsia="sk-SK"/>
        </w:rPr>
        <w:t>výstavby, územného plánovania, verejného poriadku</w:t>
      </w:r>
    </w:p>
    <w:p w:rsidR="00792E89" w:rsidRDefault="00792E89" w:rsidP="00792E89">
      <w:pPr>
        <w:widowControl/>
        <w:shd w:val="clear" w:color="auto" w:fill="FFFFFF"/>
        <w:spacing w:before="225" w:after="225"/>
        <w:contextualSpacing/>
        <w:rPr>
          <w:color w:val="000000" w:themeColor="text1"/>
          <w:szCs w:val="24"/>
          <w:lang w:eastAsia="sk-SK"/>
        </w:rPr>
      </w:pPr>
      <w:r w:rsidRPr="007C1633">
        <w:rPr>
          <w:color w:val="000000" w:themeColor="text1"/>
          <w:szCs w:val="24"/>
          <w:lang w:eastAsia="sk-SK"/>
        </w:rPr>
        <w:t xml:space="preserve">       poslancov :Adam </w:t>
      </w:r>
      <w:proofErr w:type="spellStart"/>
      <w:r w:rsidRPr="007C1633">
        <w:rPr>
          <w:color w:val="000000" w:themeColor="text1"/>
          <w:szCs w:val="24"/>
          <w:lang w:eastAsia="sk-SK"/>
        </w:rPr>
        <w:t>Čiernik</w:t>
      </w:r>
      <w:proofErr w:type="spellEnd"/>
      <w:r w:rsidRPr="007C1633">
        <w:rPr>
          <w:color w:val="000000" w:themeColor="text1"/>
          <w:szCs w:val="24"/>
          <w:lang w:eastAsia="sk-SK"/>
        </w:rPr>
        <w:t xml:space="preserve">, </w:t>
      </w:r>
      <w:proofErr w:type="spellStart"/>
      <w:r w:rsidRPr="007C1633">
        <w:rPr>
          <w:color w:val="000000" w:themeColor="text1"/>
          <w:szCs w:val="24"/>
          <w:lang w:eastAsia="sk-SK"/>
        </w:rPr>
        <w:t>Ing.Mária</w:t>
      </w:r>
      <w:proofErr w:type="spellEnd"/>
      <w:r w:rsidRPr="007C1633">
        <w:rPr>
          <w:color w:val="000000" w:themeColor="text1"/>
          <w:szCs w:val="24"/>
          <w:lang w:eastAsia="sk-SK"/>
        </w:rPr>
        <w:t xml:space="preserve"> Bucová, </w:t>
      </w:r>
      <w:proofErr w:type="spellStart"/>
      <w:r w:rsidRPr="007C1633">
        <w:rPr>
          <w:color w:val="000000" w:themeColor="text1"/>
          <w:szCs w:val="24"/>
          <w:lang w:eastAsia="sk-SK"/>
        </w:rPr>
        <w:t>Ing.Karol</w:t>
      </w:r>
      <w:proofErr w:type="spellEnd"/>
      <w:r w:rsidRPr="007C1633">
        <w:rPr>
          <w:color w:val="000000" w:themeColor="text1"/>
          <w:szCs w:val="24"/>
          <w:lang w:eastAsia="sk-SK"/>
        </w:rPr>
        <w:t xml:space="preserve"> Pjentek, Peter Traba</w:t>
      </w:r>
      <w:r>
        <w:rPr>
          <w:color w:val="000000" w:themeColor="text1"/>
          <w:szCs w:val="24"/>
          <w:lang w:eastAsia="sk-SK"/>
        </w:rPr>
        <w:t>lka</w:t>
      </w:r>
    </w:p>
    <w:p w:rsidR="00792E89" w:rsidRDefault="00792E89" w:rsidP="00792E89">
      <w:pPr>
        <w:spacing w:line="276" w:lineRule="auto"/>
        <w:jc w:val="both"/>
      </w:pPr>
    </w:p>
    <w:p w:rsidR="00792E89" w:rsidRDefault="00792E89" w:rsidP="00792E89">
      <w:pPr>
        <w:spacing w:line="276" w:lineRule="auto"/>
        <w:jc w:val="both"/>
      </w:pPr>
      <w:r>
        <w:t xml:space="preserve">8/  Prenájom pozemku časti pozemku </w:t>
      </w:r>
      <w:proofErr w:type="spellStart"/>
      <w:r>
        <w:t>parc.č</w:t>
      </w:r>
      <w:proofErr w:type="spellEnd"/>
      <w:r>
        <w:t xml:space="preserve">. E KN 189/1 o výmere 12m2 vo výške 300€ za </w:t>
      </w:r>
    </w:p>
    <w:p w:rsidR="00792E89" w:rsidRDefault="00792E89" w:rsidP="00792E89">
      <w:pPr>
        <w:spacing w:line="276" w:lineRule="auto"/>
        <w:jc w:val="both"/>
      </w:pPr>
      <w:r>
        <w:t xml:space="preserve">     rok  pre firmu Orava Sk s.r.o. Vavrečka č. 93 za účelom umiestnenia technologického </w:t>
      </w:r>
    </w:p>
    <w:p w:rsidR="00792E89" w:rsidRPr="00286814" w:rsidRDefault="00792E89" w:rsidP="00792E89">
      <w:pPr>
        <w:spacing w:line="276" w:lineRule="auto"/>
        <w:jc w:val="both"/>
      </w:pPr>
      <w:r>
        <w:t xml:space="preserve">     domčeka</w:t>
      </w:r>
    </w:p>
    <w:p w:rsidR="00792E89" w:rsidRDefault="00792E89" w:rsidP="00792E89">
      <w:pPr>
        <w:contextualSpacing/>
      </w:pPr>
      <w:r>
        <w:t xml:space="preserve">9/ Dotáciu na podporu činnosti  </w:t>
      </w:r>
      <w:proofErr w:type="spellStart"/>
      <w:r>
        <w:t>Armwreslingového</w:t>
      </w:r>
      <w:proofErr w:type="spellEnd"/>
      <w:r>
        <w:t xml:space="preserve"> klubu Vavrečka vo výške 2000€. </w:t>
      </w:r>
    </w:p>
    <w:p w:rsidR="00792E89" w:rsidRDefault="00792E89" w:rsidP="00792E89">
      <w:pPr>
        <w:contextualSpacing/>
      </w:pPr>
    </w:p>
    <w:p w:rsidR="00792E89" w:rsidRDefault="00792E89" w:rsidP="00792E89">
      <w:pPr>
        <w:contextualSpacing/>
        <w:jc w:val="both"/>
      </w:pPr>
      <w:r w:rsidRPr="00497D9F">
        <w:t>10/</w:t>
      </w:r>
      <w:r>
        <w:rPr>
          <w:b/>
        </w:rPr>
        <w:t xml:space="preserve"> </w:t>
      </w:r>
      <w:r>
        <w:t xml:space="preserve">„ Memorandum </w:t>
      </w:r>
      <w:proofErr w:type="spellStart"/>
      <w:r>
        <w:t>prorodinnej</w:t>
      </w:r>
      <w:proofErr w:type="spellEnd"/>
      <w:r>
        <w:t xml:space="preserve"> samosprávy“</w:t>
      </w:r>
    </w:p>
    <w:p w:rsidR="00792E89" w:rsidRDefault="00792E89" w:rsidP="00792E89">
      <w:pPr>
        <w:contextualSpacing/>
        <w:jc w:val="both"/>
      </w:pPr>
    </w:p>
    <w:p w:rsidR="00792E89" w:rsidRDefault="00792E89" w:rsidP="00792E89">
      <w:r>
        <w:t xml:space="preserve">11/ Zákaz vstupu motorových vozidiel do areálu školy s výnimkou RZP v čase od 7:00 do   </w:t>
      </w:r>
    </w:p>
    <w:p w:rsidR="00792E89" w:rsidRDefault="00792E89" w:rsidP="00792E89">
      <w:r>
        <w:t xml:space="preserve">     16:10 hod. počas vyučovacích hodín</w:t>
      </w:r>
    </w:p>
    <w:p w:rsidR="00792E89" w:rsidRDefault="00792E89" w:rsidP="00792E89"/>
    <w:p w:rsidR="00792E89" w:rsidRDefault="00792E89" w:rsidP="00792E89">
      <w:r>
        <w:t>12/ Bezplatný prenájom posilňovne základnej školy  pre občanov Vavrečky</w:t>
      </w:r>
    </w:p>
    <w:p w:rsidR="00792E89" w:rsidRDefault="00792E89" w:rsidP="00792E89">
      <w:pPr>
        <w:contextualSpacing/>
        <w:jc w:val="both"/>
        <w:rPr>
          <w:b/>
        </w:rPr>
      </w:pPr>
    </w:p>
    <w:p w:rsidR="00792E89" w:rsidRPr="00B9163D" w:rsidRDefault="00792E89" w:rsidP="00792E89">
      <w:pPr>
        <w:contextualSpacing/>
        <w:jc w:val="both"/>
        <w:rPr>
          <w:b/>
        </w:rPr>
      </w:pPr>
      <w:r>
        <w:rPr>
          <w:b/>
        </w:rPr>
        <w:t>B. Berie na vedomie</w:t>
      </w:r>
      <w:r w:rsidRPr="00794353">
        <w:rPr>
          <w:b/>
        </w:rPr>
        <w:t>:</w:t>
      </w:r>
      <w:r w:rsidRPr="00FA5C27">
        <w:rPr>
          <w:szCs w:val="24"/>
        </w:rPr>
        <w:tab/>
      </w:r>
    </w:p>
    <w:p w:rsidR="00792E89" w:rsidRPr="006C077F" w:rsidRDefault="00792E89" w:rsidP="00792E89">
      <w:pPr>
        <w:ind w:left="360" w:hanging="360"/>
        <w:jc w:val="both"/>
        <w:rPr>
          <w:szCs w:val="24"/>
        </w:rPr>
      </w:pPr>
      <w:r>
        <w:rPr>
          <w:szCs w:val="24"/>
        </w:rPr>
        <w:t xml:space="preserve">1.   Informácie poskytnuté v bode rôzne </w:t>
      </w:r>
    </w:p>
    <w:p w:rsidR="00792E89" w:rsidRDefault="00792E89" w:rsidP="00792E89">
      <w:pPr>
        <w:widowControl/>
        <w:rPr>
          <w:szCs w:val="24"/>
          <w:lang w:eastAsia="sk-SK"/>
        </w:rPr>
      </w:pPr>
      <w:r>
        <w:rPr>
          <w:szCs w:val="24"/>
          <w:lang w:eastAsia="sk-SK"/>
        </w:rPr>
        <w:t xml:space="preserve">2.  Informáciu starostu o menovaní za zástupcu starostu </w:t>
      </w:r>
      <w:proofErr w:type="spellStart"/>
      <w:r>
        <w:rPr>
          <w:szCs w:val="24"/>
          <w:lang w:eastAsia="sk-SK"/>
        </w:rPr>
        <w:t>Ing.Jozefa</w:t>
      </w:r>
      <w:proofErr w:type="spellEnd"/>
      <w:r>
        <w:rPr>
          <w:szCs w:val="24"/>
          <w:lang w:eastAsia="sk-SK"/>
        </w:rPr>
        <w:t xml:space="preserve"> </w:t>
      </w:r>
      <w:proofErr w:type="spellStart"/>
      <w:r>
        <w:rPr>
          <w:szCs w:val="24"/>
          <w:lang w:eastAsia="sk-SK"/>
        </w:rPr>
        <w:t>Sklárčika</w:t>
      </w:r>
      <w:proofErr w:type="spellEnd"/>
      <w:r>
        <w:rPr>
          <w:szCs w:val="24"/>
          <w:lang w:eastAsia="sk-SK"/>
        </w:rPr>
        <w:t xml:space="preserve"> </w:t>
      </w:r>
    </w:p>
    <w:p w:rsidR="00792E89" w:rsidRDefault="00792E89" w:rsidP="00792E89">
      <w:pPr>
        <w:widowControl/>
        <w:rPr>
          <w:szCs w:val="24"/>
          <w:lang w:eastAsia="sk-SK"/>
        </w:rPr>
      </w:pPr>
    </w:p>
    <w:p w:rsidR="00792E89" w:rsidRDefault="00792E89" w:rsidP="00792E89">
      <w:pPr>
        <w:contextualSpacing/>
        <w:rPr>
          <w:b/>
        </w:rPr>
      </w:pPr>
      <w:r>
        <w:rPr>
          <w:b/>
        </w:rPr>
        <w:t xml:space="preserve">C </w:t>
      </w:r>
      <w:r w:rsidRPr="00BA1078">
        <w:rPr>
          <w:b/>
        </w:rPr>
        <w:t xml:space="preserve">.  </w:t>
      </w:r>
      <w:r>
        <w:rPr>
          <w:b/>
        </w:rPr>
        <w:t>Nes</w:t>
      </w:r>
      <w:r w:rsidRPr="00BA1078">
        <w:rPr>
          <w:b/>
        </w:rPr>
        <w:t>chvaľuje:</w:t>
      </w:r>
    </w:p>
    <w:p w:rsidR="00792E89" w:rsidRDefault="00792E89" w:rsidP="00792E89">
      <w:pPr>
        <w:contextualSpacing/>
      </w:pPr>
      <w:r>
        <w:t xml:space="preserve">      zaradenie žiadosti firmy MGS GAME, </w:t>
      </w:r>
      <w:proofErr w:type="spellStart"/>
      <w:r>
        <w:t>s.r.o.Trnava</w:t>
      </w:r>
      <w:proofErr w:type="spellEnd"/>
      <w:r>
        <w:t xml:space="preserve"> o vydanie stanoviska na  </w:t>
      </w:r>
    </w:p>
    <w:p w:rsidR="00792E89" w:rsidRDefault="00792E89" w:rsidP="00792E89">
      <w:pPr>
        <w:contextualSpacing/>
      </w:pPr>
      <w:r>
        <w:t xml:space="preserve">       prevádzkovanie hazardných hier prostredníctvom terminálov na rok 2019 do programu </w:t>
      </w:r>
    </w:p>
    <w:p w:rsidR="00792E89" w:rsidRPr="001268D8" w:rsidRDefault="00792E89" w:rsidP="00792E89">
      <w:pPr>
        <w:contextualSpacing/>
        <w:rPr>
          <w:szCs w:val="24"/>
          <w:lang w:eastAsia="sk-SK"/>
        </w:rPr>
      </w:pPr>
      <w:r>
        <w:t xml:space="preserve">       OZ </w:t>
      </w:r>
    </w:p>
    <w:p w:rsidR="00792E89" w:rsidRDefault="00792E89" w:rsidP="00792E89">
      <w:pPr>
        <w:contextualSpacing/>
        <w:rPr>
          <w:b/>
        </w:rPr>
      </w:pPr>
    </w:p>
    <w:p w:rsidR="00792E89" w:rsidRPr="000E417A" w:rsidRDefault="00792E89" w:rsidP="00792E89">
      <w:pPr>
        <w:contextualSpacing/>
        <w:rPr>
          <w:b/>
        </w:rPr>
      </w:pPr>
      <w:r>
        <w:rPr>
          <w:b/>
        </w:rPr>
        <w:t>11</w:t>
      </w:r>
      <w:r w:rsidRPr="00C15316">
        <w:rPr>
          <w:b/>
        </w:rPr>
        <w:t>. Záver.</w:t>
      </w:r>
      <w:r>
        <w:t xml:space="preserve">  </w:t>
      </w:r>
    </w:p>
    <w:p w:rsidR="00792E89" w:rsidRDefault="00792E89" w:rsidP="00792E89">
      <w:r>
        <w:t xml:space="preserve"> Na záver  starosta obce Peter Kružel poďakoval všetkým prítomným za účasť.</w:t>
      </w:r>
    </w:p>
    <w:p w:rsidR="00792E89" w:rsidRDefault="00792E89" w:rsidP="00792E89"/>
    <w:p w:rsidR="00792E89" w:rsidRDefault="00792E89" w:rsidP="00792E89"/>
    <w:p w:rsidR="00792E89" w:rsidRDefault="00792E89" w:rsidP="00792E89"/>
    <w:p w:rsidR="00792E89" w:rsidRDefault="00792E89" w:rsidP="00792E89">
      <w:r>
        <w:t xml:space="preserve">                                                                                      Peter Kružel</w:t>
      </w:r>
    </w:p>
    <w:p w:rsidR="00792E89" w:rsidRDefault="00792E89" w:rsidP="00792E89">
      <w:r>
        <w:t xml:space="preserve">                                                                                      starosta obce                                                                                     </w:t>
      </w:r>
    </w:p>
    <w:p w:rsidR="00792E89" w:rsidRDefault="00792E89" w:rsidP="00792E89"/>
    <w:p w:rsidR="00792E89" w:rsidRDefault="00792E89" w:rsidP="00792E89">
      <w:r>
        <w:t xml:space="preserve">Overovatelia :  Adam </w:t>
      </w:r>
      <w:proofErr w:type="spellStart"/>
      <w:r>
        <w:t>Čiernik</w:t>
      </w:r>
      <w:proofErr w:type="spellEnd"/>
      <w:r>
        <w:t xml:space="preserve"> </w:t>
      </w:r>
      <w:r>
        <w:t xml:space="preserve">, </w:t>
      </w:r>
      <w:r>
        <w:t xml:space="preserve"> </w:t>
      </w:r>
      <w:proofErr w:type="spellStart"/>
      <w:r>
        <w:t>Bc.Alena</w:t>
      </w:r>
      <w:proofErr w:type="spellEnd"/>
      <w:r>
        <w:t xml:space="preserve"> Hvoľková</w:t>
      </w:r>
    </w:p>
    <w:p w:rsidR="00792E89" w:rsidRDefault="00792E89" w:rsidP="00792E89">
      <w:r>
        <w:t xml:space="preserve">  </w:t>
      </w:r>
      <w:r w:rsidRPr="00514EF4">
        <w:t xml:space="preserve"> </w:t>
      </w:r>
      <w:r>
        <w:t xml:space="preserve"> </w:t>
      </w:r>
    </w:p>
    <w:p w:rsidR="00792E89" w:rsidRPr="00AC5951" w:rsidRDefault="00792E89" w:rsidP="00792E89">
      <w:bookmarkStart w:id="0" w:name="_GoBack"/>
      <w:bookmarkEnd w:id="0"/>
      <w:r>
        <w:t xml:space="preserve">Zapisovateľ :    Mária </w:t>
      </w:r>
      <w:proofErr w:type="spellStart"/>
      <w:r>
        <w:t>Pavláková</w:t>
      </w:r>
      <w:proofErr w:type="spellEnd"/>
    </w:p>
    <w:p w:rsidR="00792E89" w:rsidRDefault="00792E89" w:rsidP="00792E89">
      <w:pPr>
        <w:jc w:val="both"/>
        <w:rPr>
          <w:b/>
        </w:rPr>
      </w:pPr>
    </w:p>
    <w:p w:rsidR="00792E89" w:rsidRDefault="00792E89" w:rsidP="00792E89"/>
    <w:p w:rsidR="00792E89" w:rsidRDefault="00792E89" w:rsidP="00792E89"/>
    <w:p w:rsidR="0084164D" w:rsidRDefault="0084164D"/>
    <w:sectPr w:rsidR="0084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14"/>
    <w:rsid w:val="00792E89"/>
    <w:rsid w:val="0084164D"/>
    <w:rsid w:val="00C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120F-7B7E-4116-A8AA-04125768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E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HVOLKOVÁ Iveta</dc:creator>
  <cp:keywords/>
  <dc:description/>
  <cp:lastModifiedBy>HVOLKOVÁ Iveta</cp:lastModifiedBy>
  <cp:revision>2</cp:revision>
  <dcterms:created xsi:type="dcterms:W3CDTF">2019-02-28T10:20:00Z</dcterms:created>
  <dcterms:modified xsi:type="dcterms:W3CDTF">2019-02-28T10:21:00Z</dcterms:modified>
</cp:coreProperties>
</file>